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ВОСПИТАНИЯ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  специальности </w:t>
      </w:r>
      <w:r>
        <w:rPr>
          <w:b/>
          <w:color w:val="000000" w:themeColor="text1"/>
          <w:sz w:val="28"/>
          <w:szCs w:val="20"/>
          <w:u w:val="single"/>
        </w:rPr>
        <w:t>43.02.15 «Поварское и кондитерское дело»</w:t>
      </w:r>
    </w:p>
    <w:p>
      <w:pPr>
        <w:rPr>
          <w:color w:val="000000" w:themeColor="text1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default"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Группа</w:t>
      </w:r>
      <w:r>
        <w:rPr>
          <w:rFonts w:hint="default"/>
          <w:i/>
          <w:iCs/>
          <w:sz w:val="28"/>
          <w:szCs w:val="28"/>
          <w:lang w:val="ru-RU"/>
        </w:rPr>
        <w:t xml:space="preserve"> №4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Алексеевка, 2021 год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Style w:val="1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 специальности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                                            43.2.15 Поварское и кондитерское дело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bookmarkStart w:id="2" w:name="_Hlk73619174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отраслевые нормативно-правовые акты, определяющие деловые качества выпускника СПО (при наличии).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3030266"/>
      <w:bookmarkStart w:id="4" w:name="_Hlk73030355"/>
    </w:p>
    <w:bookmarkEnd w:id="3"/>
    <w:bookmarkEnd w:id="4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6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8"/>
    </w:tbl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>ОБРАЗОВАТЕЛЬНОЙ ПРОГРАММЫ В ЧАСТИ ДОСТИЖЕНИЯ ЛИЧНОСТНЫХ РЕЗУЛЬТАТОВ</w:t>
      </w:r>
      <w:bookmarkEnd w:id="5"/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другие…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РАЗДЕЛ 3.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9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Дляреализация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10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мониторинг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>
      <w:r>
        <w:rPr>
          <w:rFonts w:ascii="Times New Roman" w:hAnsi="Times New Roman"/>
          <w:i/>
          <w:iCs/>
          <w:kern w:val="32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>
      <w:pPr>
        <w:pStyle w:val="86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</w:p>
    <w:p>
      <w:pPr>
        <w:pStyle w:val="86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</w:p>
    <w:p>
      <w:pPr>
        <w:pStyle w:val="86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bookmarkStart w:id="11" w:name="_Hlk74496117"/>
      <w:r>
        <w:rPr>
          <w:b/>
          <w:szCs w:val="28"/>
        </w:rPr>
        <w:t xml:space="preserve">                      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/>
          <w:b/>
          <w:szCs w:val="28"/>
          <w:lang w:val="ru-RU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/>
          <w:b/>
          <w:szCs w:val="28"/>
          <w:lang w:val="ru-RU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Департамент образования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both"/>
        <w:rPr>
          <w:b/>
          <w:szCs w:val="28"/>
        </w:rPr>
      </w:pPr>
    </w:p>
    <w:p>
      <w:pPr>
        <w:jc w:val="center"/>
        <w:rPr>
          <w:rFonts w:cs="Times New Roman"/>
          <w:b/>
          <w:sz w:val="24"/>
          <w:szCs w:val="24"/>
        </w:rPr>
      </w:pPr>
      <w:r>
        <w:rPr>
          <w:b/>
          <w:szCs w:val="28"/>
        </w:rPr>
        <w:pict>
          <v:shape id="Надпись 3" o:spid="_x0000_s1026" o:spt="202" type="#_x0000_t202" style="position:absolute;left:0pt;margin-top:13pt;height:36.7pt;width:208.65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/>
          <w:b/>
          <w:kern w:val="2"/>
          <w:sz w:val="24"/>
          <w:szCs w:val="24"/>
          <w:lang w:val="ru-RU"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i/>
          <w:kern w:val="2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i/>
          <w:iCs/>
          <w:szCs w:val="28"/>
          <w:u w:val="none"/>
        </w:rPr>
      </w:pPr>
      <w:r>
        <w:rPr>
          <w:b/>
          <w:iCs/>
          <w:w w:val="0"/>
          <w:kern w:val="2"/>
          <w:szCs w:val="28"/>
          <w:lang w:eastAsia="ko-KR"/>
        </w:rPr>
        <w:t xml:space="preserve">по  </w:t>
      </w:r>
      <w:r>
        <w:rPr>
          <w:b/>
          <w:szCs w:val="28"/>
        </w:rPr>
        <w:t xml:space="preserve">специальности  </w:t>
      </w:r>
      <w:r>
        <w:rPr>
          <w:rFonts w:eastAsia="Times New Roman" w:cs="Times New Roman"/>
          <w:b/>
          <w:szCs w:val="20"/>
          <w:u w:val="none"/>
          <w:lang w:eastAsia="ru-RU"/>
        </w:rPr>
        <w:t>_43.02.15 Поварское и кондитерское дело</w:t>
      </w:r>
      <w:bookmarkStart w:id="12" w:name="_GoBack"/>
      <w:bookmarkEnd w:id="12"/>
    </w:p>
    <w:p>
      <w:pPr>
        <w:widowControl w:val="0"/>
        <w:wordWrap w:val="0"/>
        <w:autoSpaceDE w:val="0"/>
        <w:autoSpaceDN w:val="0"/>
        <w:jc w:val="center"/>
        <w:rPr>
          <w:b/>
          <w:szCs w:val="28"/>
          <w:u w:val="none"/>
        </w:rPr>
      </w:pPr>
      <w:r>
        <w:rPr>
          <w:b/>
          <w:iCs/>
          <w:szCs w:val="28"/>
          <w:u w:val="none"/>
        </w:rPr>
        <w:t xml:space="preserve">на </w:t>
      </w:r>
      <w:r>
        <w:rPr>
          <w:b/>
          <w:szCs w:val="28"/>
          <w:u w:val="none"/>
        </w:rPr>
        <w:t xml:space="preserve"> 2021-2022 учебный год  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Алексеевка, 2021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 мероприятиях, проектах, конкурсах, акциях, проводимых на уровне:</w:t>
      </w:r>
    </w:p>
    <w:p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bCs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Российской Федерации</w:t>
      </w:r>
      <w:r>
        <w:rPr>
          <w:bCs/>
          <w:kern w:val="2"/>
          <w:sz w:val="24"/>
          <w:szCs w:val="24"/>
          <w:lang w:eastAsia="ko-KR"/>
        </w:rPr>
        <w:t xml:space="preserve">, в том числе: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«Россия – страна возможностей»</w:t>
      </w:r>
      <w:r>
        <w:fldChar w:fldCharType="begin"/>
      </w:r>
      <w:r>
        <w:instrText xml:space="preserve"> HYPERLINK "https://rsv.ru/"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https://rsv.ru/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«Большая перемена»</w:t>
      </w:r>
      <w:r>
        <w:fldChar w:fldCharType="begin"/>
      </w:r>
      <w:r>
        <w:instrText xml:space="preserve"> HYPERLINK "https://bolshayaperemena.online/"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https://bolshayaperemena.online/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«Лидеры России»</w:t>
      </w:r>
      <w:r>
        <w:fldChar w:fldCharType="begin"/>
      </w:r>
      <w:r>
        <w:instrText xml:space="preserve"> HYPERLINK "https://лидерыроссии.рф/"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https://лидерыроссии.рф/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>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«Мы Вместе»</w:t>
      </w:r>
      <w:r>
        <w:rPr>
          <w:rFonts w:eastAsia="Calibri"/>
        </w:rPr>
        <w:t xml:space="preserve"> (</w:t>
      </w:r>
      <w:r>
        <w:rPr>
          <w:bCs/>
          <w:kern w:val="2"/>
          <w:sz w:val="24"/>
          <w:szCs w:val="24"/>
          <w:lang w:eastAsia="ko-KR"/>
        </w:rPr>
        <w:t xml:space="preserve">волонтерство) </w:t>
      </w:r>
      <w:r>
        <w:fldChar w:fldCharType="begin"/>
      </w:r>
      <w:r>
        <w:instrText xml:space="preserve"> HYPERLINK "https://onf.ru"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val="en-US" w:eastAsia="ko-KR"/>
        </w:rPr>
        <w:t>https</w:t>
      </w:r>
      <w:r>
        <w:rPr>
          <w:bCs/>
          <w:kern w:val="2"/>
          <w:sz w:val="24"/>
          <w:szCs w:val="24"/>
          <w:u w:val="single"/>
          <w:lang w:eastAsia="ko-KR"/>
        </w:rPr>
        <w:t>://</w:t>
      </w:r>
      <w:r>
        <w:rPr>
          <w:bCs/>
          <w:kern w:val="2"/>
          <w:sz w:val="24"/>
          <w:szCs w:val="24"/>
          <w:u w:val="single"/>
          <w:lang w:val="en-US" w:eastAsia="ko-KR"/>
        </w:rPr>
        <w:t>onf</w:t>
      </w:r>
      <w:r>
        <w:rPr>
          <w:bCs/>
          <w:kern w:val="2"/>
          <w:sz w:val="24"/>
          <w:szCs w:val="24"/>
          <w:u w:val="single"/>
          <w:lang w:eastAsia="ko-KR"/>
        </w:rPr>
        <w:t>.</w:t>
      </w:r>
      <w:r>
        <w:rPr>
          <w:bCs/>
          <w:kern w:val="2"/>
          <w:sz w:val="24"/>
          <w:szCs w:val="24"/>
          <w:u w:val="single"/>
          <w:lang w:val="en-US" w:eastAsia="ko-KR"/>
        </w:rPr>
        <w:t>ru</w:t>
      </w:r>
      <w:r>
        <w:rPr>
          <w:bCs/>
          <w:kern w:val="2"/>
          <w:sz w:val="24"/>
          <w:szCs w:val="24"/>
          <w:u w:val="single"/>
          <w:lang w:val="en-US"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«Ворлдскиллс Россия»;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«Абилимпикс»;</w: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Посещение театров, концертов, кино.</w:t>
      </w:r>
    </w:p>
    <w:p>
      <w:pPr>
        <w:jc w:val="both"/>
        <w:rPr>
          <w:rFonts w:cs="Times New Roman"/>
          <w:sz w:val="24"/>
          <w:szCs w:val="24"/>
        </w:rPr>
      </w:pPr>
    </w:p>
    <w:p>
      <w:pPr>
        <w:jc w:val="both"/>
        <w:rPr>
          <w:rFonts w:cs="Times New Roman"/>
          <w:sz w:val="24"/>
          <w:szCs w:val="24"/>
        </w:rPr>
      </w:pPr>
    </w:p>
    <w:p>
      <w:pPr>
        <w:jc w:val="both"/>
        <w:rPr>
          <w:rFonts w:cs="Times New Roman"/>
          <w:sz w:val="24"/>
          <w:szCs w:val="24"/>
        </w:rPr>
      </w:pPr>
    </w:p>
    <w:p>
      <w:pPr>
        <w:jc w:val="both"/>
        <w:rPr>
          <w:rFonts w:cs="Times New Roman"/>
          <w:sz w:val="24"/>
          <w:szCs w:val="24"/>
        </w:rPr>
      </w:pPr>
    </w:p>
    <w:p>
      <w:pPr>
        <w:jc w:val="both"/>
        <w:rPr>
          <w:rFonts w:cs="Times New Roman"/>
          <w:sz w:val="24"/>
          <w:szCs w:val="24"/>
        </w:rPr>
      </w:pPr>
    </w:p>
    <w:p>
      <w:pPr>
        <w:jc w:val="both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СЕНТЯБРЬ 2021 года</w:t>
      </w:r>
    </w:p>
    <w:bookmarkEnd w:id="11"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36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                                                    Модуль 1. Гражданско-патриотическое воспитание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ОК-4, ОК-6,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52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Директор, зам. директора по УВР, кл. руководители, педагог-организатор,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«История наша славная, профессии наши главные»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свечи-памяти»/муниципальный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Дети Беслана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»/ 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«Как не стать жертвой террористического акта» с выдачей памяток/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Инструкторско-методи-ческое занятие 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 преподаватель-оганизатор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Международный день распространении я грамотности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Внеклассное мероприятие, видео-лекторий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преподаватель-оганизатор ОБЖ,  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color w:val="000000" w:themeColor="text1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Думу/Всероссийский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классные часы в рамках Международного дня мира 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«Связь поколений»/муниципальный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Координатор волонтерского движения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)ОК 01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«Мастер-классы по специальности (профессии)»/муниципальный .Участие в выпечке кулинарного изделия «Кулебяка».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Работа Центра инсталляции/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Модуль 3.Культурно-творческое воспитание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ОК 03, ОК 04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52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Педагоги дополнительного образования, совет обучающихся колледжа,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52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«Белый цветок»/Всероссийский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52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52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СОК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52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ежегодной  международной выставке «Ангелы Святого Белогорья»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 ,зав.отделением, преподаватели, классные руководители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52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Lucida Sans Unicode" w:cs="Times New Roman"/>
                <w:sz w:val="24"/>
                <w:szCs w:val="24"/>
                <w:lang w:eastAsia="en-US" w:bidi="en-US"/>
              </w:rPr>
              <w:t>Лекции «Святое Белогорье»</w:t>
            </w: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3,4 недели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 в краеведчес-кий музей</w:t>
            </w:r>
          </w:p>
        </w:tc>
        <w:tc>
          <w:tcPr>
            <w:tcW w:w="351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руководители, руководитель музея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здоровьесберегающеевоспитание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ОК 04, ОК 08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Презентация спортивных секций 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 преподаватели физкультуры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«Спортивный зал для мирных игр. Беслан. Мы помним…»/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Осенний кросс среди учебных групп нового набора/ внутритехникумовский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Спортивный кросс</w:t>
            </w:r>
          </w:p>
        </w:tc>
        <w:tc>
          <w:tcPr>
            <w:tcW w:w="3515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 ,  классные руководители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 Как вести себя при угрозе теракта»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ОБЖ,  классные руководители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«Пожароопасный период»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Легкоатлетический кросс «Вперед к победам!»/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 Здоровье нации в твоих руках»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беседа, презентации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Волонтерский отряд «Добрые дела»,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 Курение вредит вашему здоровью!»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18 c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Кубок техникума по футболу среди учебных групп нового набора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23-30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29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29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ОК 02, ОК 04., ОК 05., ОК 07., ОК 09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«О профилактике правонарушений среди обучающихся»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и распространение памяток для родителей «Алгоритм поведения родителей в кризисных ситуациях»; «Круглосуточная психологическая помощь – телефон доверия»/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педагог-психолог, социальный педагог.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Правилах внутреннего распорядка обучающихся» 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«Причины и особенности начала употребления ПАВ в подростковом возрасте»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Командообразующие тренинги/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2-4неделя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Всероссийская акция «Вместе всей семьей»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 и защите прав обучающихся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РФ, представитель ЦЗ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ОК 01, ОК 03, ОК 04, ОК 05, ОК 06, ОК 08, ОК 09, ОК 10. 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колледжа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 техникума , классный  руководитель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Совместное заседание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руководства  техникума  и Студенческого совета, по утверждению кандидатуры на обладание стипендией губернатора Белгородской области и стипендии молодежному активу/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зам.директора по УР, Совет обучающихся  техникума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«Общежитие - наш дом»/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воспитатель в общежитии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Презентация Совета обучающихся  техникума  и работы творческих кружков и спортивных секций/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 – организатор, Совет обучающихся  техникума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и правонарушений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ОК 04, ОК 06, ОК 07, ОК 08.  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«Осенний лист»/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по уборке парка культуры и отдыха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- организатор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волонтерский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субботник по уборке набережной реки «Тихая Сосна»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Всемирный день моря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40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Участие в городских, областных мероприятиях, акциях.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</w:p>
    <w:p>
      <w:pPr>
        <w:jc w:val="center"/>
        <w:rPr>
          <w:sz w:val="24"/>
          <w:szCs w:val="24"/>
        </w:rPr>
      </w:pPr>
    </w:p>
    <w:tbl>
      <w:tblPr>
        <w:tblStyle w:val="36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26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«Спаси себя и друзей, сообщи вовремя»; «Прежде чем сделать репост, подумай…»/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Киберволонтеры,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«Наши любимые преподаватели!»/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Урок подготовки  обучающихся к действиям в условиях экстремальных и опасных  ситуациях, в рамках Дня   гражданской обороны.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всероссиййский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«История техникума в лицах»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1-9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Музейный урок-презентация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цикловой комиссии общеобразовательных дисциплин, классный руководитель, руководитель музея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клуб молодого избирателя,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социальной рекламы антикоррупционной направленности/Всероссийский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видеороликов, конкурс плакатов и т.д.)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«Откуда берется коррупция и как от нее избавиться?»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/региональный</w:t>
            </w:r>
          </w:p>
        </w:tc>
        <w:tc>
          <w:tcPr>
            <w:tcW w:w="182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правовых дисциплин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«Протяни руку помощи»/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физ.воспитания,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отрда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«Активный студент»/областной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преподаватель-организатор ОБЖ, педагог-организатор,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руокводитель волонтерского движения, киберволонтеры,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Экскурсии на предприятия социальных партнеров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13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зав.отделениями,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Смотр – конкурс, в рамках Дня работников дорожного хозяйства  в России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Смотр –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 «День Учителя»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областном конкурсе «Сохранение культурного наследия Руси на Белгородчине»/областной/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преподаватели ПЦК общеобразовательных дисциплин,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зав.библиотекой,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8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соцмальный педагог,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Мы все разные и этим интересны/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УМВД РФ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«Спешите делать добрые дела».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поздравительном концерте «День Учителя» 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 творческих кружков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«Осенний лист»/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преподаватели, совет обучающихся колледжа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защиты животных/ муниципальный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Встреча-дискуссия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плакатов «За чистый белый край»/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11-18.10.2021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Экологические «крестики - нолики»/ внутритехникумовский</w:t>
            </w:r>
          </w:p>
        </w:tc>
        <w:tc>
          <w:tcPr>
            <w:tcW w:w="18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42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tbl>
      <w:tblPr>
        <w:tblStyle w:val="36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852"/>
        <w:gridCol w:w="1578"/>
        <w:gridCol w:w="12"/>
        <w:gridCol w:w="1526"/>
        <w:gridCol w:w="2445"/>
        <w:gridCol w:w="3507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2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 В единстве наша сила»</w:t>
            </w: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 День народного единства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Стенгазеты, буклеты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 Страна непобедима, когда един народ»,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 празднованию Дня народного единства.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(приуроченное к Международному дню толерантности)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/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памяти погибших при исполнении служебныъ обязаннгостей сотрудников органов ВД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200-летие со дня рождения Ф.М. Достоевского/всероссийский/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Преподаватели общеразвивающих дисциплин,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день призывника 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«Молодежь против террора»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со священнослужителем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«Спешите делать добрые дела»/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движения,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руководитель отряда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Колесо истории/ областной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Семинары-практикумы «Теория. Практика. Наставничество.»/ Всероссийский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работодатели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УР, УПР,УВР, УМР,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 Знай свои права потребитель»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КВН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Международный день КВН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 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педагоги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200 лет со дня рождения Достоевского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310 лет со дня рождения Ломоносова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Поход в кинотеатр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зав.отделениями,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преподаватели ПЦК общеобразовательных дисциплин,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«IQ-битва»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преподаватели,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 «Мы против наркотиков.»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ЗОЖ!»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во Всероссийской межведомственной комплексной оперативно-профилактической операции «Дети России-2021»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Встреча со священнослужителем/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УВР,педагог-организатор, классные руководители, , Совет обучающихся колледжа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Бдительность на авто и ж.д. дорогах/Всероссийский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«Право и наркотики. Что нужно знать тебе»/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руководители, сотрудник ОМВД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«Безопасность в сети Интернет»/муниципальный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киберволонтеров, классные руководители, преподаватель информатики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обучающихся/групповое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 директора по УВР, УП, УПР,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Подготовка техникумовской игре КВН среди учебных групп/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техникума, классные руководители, педагог дополнительного образования, педагог-организатор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Обмен сигарету на конфету (яблоко)»/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«Чистый двор»/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«Здоровая жизнь»/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экологический диктант 2021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14-18.11.2021</w:t>
            </w: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</w:p>
    <w:p>
      <w:pPr>
        <w:jc w:val="center"/>
        <w:rPr>
          <w:b/>
          <w:sz w:val="24"/>
          <w:szCs w:val="24"/>
        </w:rPr>
      </w:pPr>
    </w:p>
    <w:tbl>
      <w:tblPr>
        <w:tblStyle w:val="36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неизвестного солдата. Международный день инвалидов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«Закон, по которому мы живем» ко Дню Конституции</w:t>
            </w: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научно-практическая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клуб молодого избирателя, преподаватели ПЦКобщеобразовательных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Молодежный терроризм. Что это такое?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реподаватель-организатор ОБЖ,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Дни Воинской славы/всероссийский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реподаватель-организатор ОБЖ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«Протяни руку помощи»/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тожественных мероприятиях, ко Дню Героя Отечества/областной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торжественных акциях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Круглый стол «О потребности регионального рынка труда в кадрах рабочих и специалистов»/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Новогодняя мозаика/муниципальный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профсоюзная организация,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Какую опасность таит в себе сквернословие»./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Здравствуй, Новый 2022 год!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 «Мы против наркотиков.»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месячнике «Безопасность»/региональный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преподаватель-организатор ОБЖ,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 «Не погибни из-за невежества»/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добровольца (волонтера)/всероссийский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макулатуры/ внутритехникумовский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 «Земля – наш дом»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785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p>
      <w:pPr>
        <w:jc w:val="center"/>
        <w:rPr>
          <w:b/>
          <w:sz w:val="24"/>
          <w:szCs w:val="24"/>
        </w:rPr>
      </w:pPr>
    </w:p>
    <w:tbl>
      <w:tblPr>
        <w:tblStyle w:val="36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«Блокадный хлеб»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внутритехникумовский. День полного овобождения Ленинграда от фашистской блокады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«Лучший клуб молодого избирателя/областной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84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обучающихся в конкурсе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клуба,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«Я и моя будущая профессия»  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Вечер встреч с выпускниками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Выступление техникумовского театра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Старый Новый Год!/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студента!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старты на зимних каникулах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питание/региональный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«Безопасный интернет», посвященное Международному дню защиты персональных данных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руководитель киберволонтеров,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конструктивных детско-родительских взаимоотношениях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профилактические беседы, 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зав.отделением,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Зимних каникул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Педагог-организатор,Совет обучающихся техникума,  медиаслужба 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«Алая гвоздика»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 по уборе памятника ГСС Рубану Н.А.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 мероприятие «Значение химии для человека»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</w:p>
    <w:p>
      <w:pPr>
        <w:jc w:val="center"/>
        <w:rPr>
          <w:b/>
          <w:sz w:val="24"/>
          <w:szCs w:val="24"/>
        </w:rPr>
      </w:pPr>
    </w:p>
    <w:tbl>
      <w:tblPr>
        <w:tblStyle w:val="36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31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клуба молодого избирателя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Встреча с войнами-интернационалистами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/муниципалитетный/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Вечер встреч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«Солдат войны не выбирает»/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 общеобразовательных дисциплин, классный руководитель, воспитатель общежития, зав. центральной библиотекой № 2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«Давайте говорить красиво!», посвященное Дню борьбы с ненормативной лексикой/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«Герои России моей»</w:t>
            </w:r>
          </w:p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среди обучающихся техникума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преподаватели,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«Современные проблемы формирования здорового образа жизни студенческой молодежи»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зав.отделением, классный руководитель, воспитатель общежития,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Исследование проблемы  экстремизма и терроризма в среде обучающихся 1-2 курс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организации проведения конкурса военно-патриотической песни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руководитель волонтерского отряда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«Птицы, зимующие с нами»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3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</w:p>
    <w:p>
      <w:pPr>
        <w:jc w:val="center"/>
        <w:rPr>
          <w:b/>
          <w:sz w:val="24"/>
          <w:szCs w:val="24"/>
        </w:rPr>
      </w:pPr>
    </w:p>
    <w:tbl>
      <w:tblPr>
        <w:tblStyle w:val="36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«Он сказал «Поехали!»»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8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Научно-практическая конференция, посвященная Ю.А. Гагарину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акция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преподаватели.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соединения Крыма с Россией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58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Женщины на войне»/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pStyle w:val="5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«Дебаты»/областной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Работа Центра инсталляции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спец. дисциплин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Кубок техникума по волейболу среди групп девушек посвященный дню 8 марта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1-6марта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«Открытый разговор»/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«Любимым женщинам»/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дня экокраеведческой информации. Проблемы экологии Белгородской области.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«Экология Белгородчины. Решение проблем»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Флеш 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Реализация проекта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Мероприятие, посвященное Международному дню лесов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p>
      <w:pPr>
        <w:jc w:val="center"/>
        <w:rPr>
          <w:b/>
          <w:sz w:val="24"/>
          <w:szCs w:val="24"/>
        </w:rPr>
      </w:pPr>
    </w:p>
    <w:tbl>
      <w:tblPr>
        <w:tblStyle w:val="36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19"/>
                <w:rFonts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  <w:r>
              <w:rPr>
                <w:rFonts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дружины Александра Невского над крестоносцами </w:t>
            </w:r>
            <w:r>
              <w:rPr>
                <w:rStyle w:val="19"/>
                <w:rFonts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в Ледовом побоище</w:t>
            </w:r>
            <w:r>
              <w:rPr>
                <w:rFonts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на Чудском озере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474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Все мы одной крови./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памяти о геноциде советского народа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474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/областной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работодатели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зав.отделениями, председатели цикловых комиссий,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Деловая 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областном творческом фестивале «Студенческая Весна 2022»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 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Участие в фестивале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 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«Мой день в техникуме»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 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«Книжное лето»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гор. библиотека №2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техникума мини-футболу среди студентов учебных заведений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«Белая ромашка»/всероссийский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/региональный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наркомании/групповой.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«Открытый разговор»/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УВР,УПР, УР, УМР,педагог-организатор,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«Красный крест»/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Олимпиада по экологии и биологии/областной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«Заповедные места Белгородчины»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здоровья /внутритехникумовский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субботник внутритехникумовский/ 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p>
      <w:pPr>
        <w:jc w:val="center"/>
        <w:rPr>
          <w:b/>
          <w:sz w:val="24"/>
          <w:szCs w:val="24"/>
        </w:rPr>
      </w:pPr>
    </w:p>
    <w:tbl>
      <w:tblPr>
        <w:tblStyle w:val="36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2321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36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областных сборах военно-патриотических лагерях/областной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19"/>
                <w:rFonts w:eastAsiaTheme="minorEastAsia"/>
                <w:b w:val="0"/>
                <w:sz w:val="24"/>
                <w:szCs w:val="24"/>
                <w:lang w:eastAsia="ru-RU"/>
              </w:rPr>
              <w:t>9 мая – День Победы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Окна Победы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21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детских общественных организаций  Росии. 100 – летие Всесоюзной пионерской организации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работодатели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УР,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КДН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Встреча ветеранов техникума «Как молоды мы были»/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славянской письменности/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«Кто самый умный?/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«Наша историческая память»/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«#МолодежныеПредпочтения»/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в библиотеке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библиотекарь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«Будьте терпимее»/  внутритехникумовский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Ежегодный легкоатлетический пробег студентов техникума к стеле Марьевским комсомольцам,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Легкоатлетический кросс среди СПО./региональный/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День памяти погибшим от СПИДа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18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 ОБЖ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борьбы с курением/Всероссийский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«Моя счастливая семья»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/внутритехникумовский/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наркомании/групповой.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техникума, совет родителей, участковый сотрудник ОМВД РФ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«Марионетка»/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9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экологических знаний/внутритехникумовский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4.05.2022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 «Солнце – друг или враг!»/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 в город–крепость «Яблоново»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3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ИЮНЬ</w:t>
      </w:r>
    </w:p>
    <w:p>
      <w:pPr>
        <w:jc w:val="center"/>
        <w:rPr>
          <w:b/>
          <w:sz w:val="24"/>
          <w:szCs w:val="24"/>
        </w:rPr>
      </w:pPr>
    </w:p>
    <w:tbl>
      <w:tblPr>
        <w:tblStyle w:val="36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Акции, флеш моб,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19"/>
                <w:rFonts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«Красная Гвоздика» 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Всероссийская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УПР,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Пушкина/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внутритехникумовский, день русского языка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Флеш-моб,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 образования.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350 лет со дня рождения Петра 1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"Петр 1"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открытое мероприятие, посвященное 350-летию со дня рождения Петра 1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День молодежи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  <w:t>27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колледжа мини-футболу среди студентов учебных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«Безопасное лето»/областной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«Бегущая книга»/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«ЗОЖ»,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</w:t>
            </w:r>
            <w:r>
              <w:rPr>
                <w:rFonts w:ascii="Arial" w:hAnsi="Arial" w:cs="Arial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сотрудники ОГИБДД ОМВД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«Рубежи»/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руководитель,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защиты детей/всероссийский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ascii="Arial" w:hAnsi="Arial" w:cs="Arial"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«Зависимость от пива»/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«Будь спокоен! Ты справишься!»/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«Три шага»/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Челлендж  по оказанию помощи сверстникам, попавшим в трудную жизненную ситуацию, студентами!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«Мусор.net»/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Эко-акция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техникума,</w:t>
            </w:r>
            <w:r>
              <w:rPr>
                <w:rFonts w:ascii="Arial" w:hAnsi="Arial" w:cs="Arial"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геронтоволонтеры социальной гостиной «Вдохновение»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«ЭкологиЯ»/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Фотовыставка – редкие виды, занесенные в Красную книгу Белгородской области/ внутритехникумовский</w:t>
            </w:r>
          </w:p>
        </w:tc>
        <w:tc>
          <w:tcPr>
            <w:tcW w:w="168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6-13.06.2022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pStyle w:val="52"/>
              <w:ind w:left="32" w:leftChars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34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24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p>
      <w:pPr>
        <w:pStyle w:val="86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86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71EE02A6"/>
    <w:multiLevelType w:val="multilevel"/>
    <w:tmpl w:val="71EE02A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045E"/>
    <w:rsid w:val="00002777"/>
    <w:rsid w:val="00011BAA"/>
    <w:rsid w:val="00014CF9"/>
    <w:rsid w:val="0004291F"/>
    <w:rsid w:val="000509B6"/>
    <w:rsid w:val="00077473"/>
    <w:rsid w:val="000877AF"/>
    <w:rsid w:val="000935DD"/>
    <w:rsid w:val="000A504E"/>
    <w:rsid w:val="000A5297"/>
    <w:rsid w:val="000A6712"/>
    <w:rsid w:val="000D090E"/>
    <w:rsid w:val="000F154D"/>
    <w:rsid w:val="000F2380"/>
    <w:rsid w:val="000F3CF9"/>
    <w:rsid w:val="000F48D1"/>
    <w:rsid w:val="000F6E61"/>
    <w:rsid w:val="0010167B"/>
    <w:rsid w:val="0010283B"/>
    <w:rsid w:val="001047AE"/>
    <w:rsid w:val="0012062A"/>
    <w:rsid w:val="00120C14"/>
    <w:rsid w:val="0014511F"/>
    <w:rsid w:val="00147DA0"/>
    <w:rsid w:val="00154A25"/>
    <w:rsid w:val="00166A1E"/>
    <w:rsid w:val="001818B3"/>
    <w:rsid w:val="0018226D"/>
    <w:rsid w:val="001869F2"/>
    <w:rsid w:val="00187CC1"/>
    <w:rsid w:val="001A461F"/>
    <w:rsid w:val="001A55CE"/>
    <w:rsid w:val="001B237B"/>
    <w:rsid w:val="001C1B43"/>
    <w:rsid w:val="001C22F8"/>
    <w:rsid w:val="001C7ACF"/>
    <w:rsid w:val="001D5A7C"/>
    <w:rsid w:val="001F013E"/>
    <w:rsid w:val="00206B8A"/>
    <w:rsid w:val="00220C2E"/>
    <w:rsid w:val="00225948"/>
    <w:rsid w:val="00233343"/>
    <w:rsid w:val="00240E4D"/>
    <w:rsid w:val="002441E5"/>
    <w:rsid w:val="00247EE1"/>
    <w:rsid w:val="00285AF5"/>
    <w:rsid w:val="002B29FB"/>
    <w:rsid w:val="002B2D9F"/>
    <w:rsid w:val="002C26B9"/>
    <w:rsid w:val="002D0B50"/>
    <w:rsid w:val="002D44B8"/>
    <w:rsid w:val="002D508A"/>
    <w:rsid w:val="002F7BE1"/>
    <w:rsid w:val="00304105"/>
    <w:rsid w:val="00305761"/>
    <w:rsid w:val="00311C9D"/>
    <w:rsid w:val="00312F97"/>
    <w:rsid w:val="00314DC3"/>
    <w:rsid w:val="00315EF8"/>
    <w:rsid w:val="00340173"/>
    <w:rsid w:val="0034255B"/>
    <w:rsid w:val="003652C1"/>
    <w:rsid w:val="003804D8"/>
    <w:rsid w:val="0038243E"/>
    <w:rsid w:val="0038688F"/>
    <w:rsid w:val="003A16B3"/>
    <w:rsid w:val="003A20A0"/>
    <w:rsid w:val="003A248F"/>
    <w:rsid w:val="003D1927"/>
    <w:rsid w:val="003D5B20"/>
    <w:rsid w:val="003E11B0"/>
    <w:rsid w:val="003F0D55"/>
    <w:rsid w:val="004052C9"/>
    <w:rsid w:val="00436A46"/>
    <w:rsid w:val="00452C20"/>
    <w:rsid w:val="00460603"/>
    <w:rsid w:val="004A38AB"/>
    <w:rsid w:val="004C5397"/>
    <w:rsid w:val="004C5D69"/>
    <w:rsid w:val="004E2619"/>
    <w:rsid w:val="004E2CF9"/>
    <w:rsid w:val="004F1D6E"/>
    <w:rsid w:val="004F5BEF"/>
    <w:rsid w:val="005038B0"/>
    <w:rsid w:val="0050526D"/>
    <w:rsid w:val="0050527E"/>
    <w:rsid w:val="00506E0F"/>
    <w:rsid w:val="00511476"/>
    <w:rsid w:val="00514DBF"/>
    <w:rsid w:val="00522304"/>
    <w:rsid w:val="00547CC4"/>
    <w:rsid w:val="0058412D"/>
    <w:rsid w:val="005926F9"/>
    <w:rsid w:val="00592FE2"/>
    <w:rsid w:val="005961EF"/>
    <w:rsid w:val="005D1E90"/>
    <w:rsid w:val="005F1BD0"/>
    <w:rsid w:val="005F2AE2"/>
    <w:rsid w:val="005F600D"/>
    <w:rsid w:val="00601F6A"/>
    <w:rsid w:val="0061282E"/>
    <w:rsid w:val="00627AEC"/>
    <w:rsid w:val="00650FFF"/>
    <w:rsid w:val="00655EB5"/>
    <w:rsid w:val="00661022"/>
    <w:rsid w:val="006626BA"/>
    <w:rsid w:val="006629C9"/>
    <w:rsid w:val="00697798"/>
    <w:rsid w:val="006B1AF5"/>
    <w:rsid w:val="006B2123"/>
    <w:rsid w:val="006D232C"/>
    <w:rsid w:val="006D7416"/>
    <w:rsid w:val="006E77F5"/>
    <w:rsid w:val="006F4B56"/>
    <w:rsid w:val="00721B21"/>
    <w:rsid w:val="00726A90"/>
    <w:rsid w:val="0073611A"/>
    <w:rsid w:val="007451FA"/>
    <w:rsid w:val="007858E2"/>
    <w:rsid w:val="007939C0"/>
    <w:rsid w:val="00795218"/>
    <w:rsid w:val="007A39FD"/>
    <w:rsid w:val="007A55A2"/>
    <w:rsid w:val="007A7F68"/>
    <w:rsid w:val="007B1010"/>
    <w:rsid w:val="007B5410"/>
    <w:rsid w:val="007C4411"/>
    <w:rsid w:val="007C576C"/>
    <w:rsid w:val="007C5F59"/>
    <w:rsid w:val="007C734A"/>
    <w:rsid w:val="007D28CE"/>
    <w:rsid w:val="007D3174"/>
    <w:rsid w:val="007D6D69"/>
    <w:rsid w:val="007F0BA9"/>
    <w:rsid w:val="007F3787"/>
    <w:rsid w:val="007F7799"/>
    <w:rsid w:val="00816283"/>
    <w:rsid w:val="00835E93"/>
    <w:rsid w:val="00842FB7"/>
    <w:rsid w:val="008650DD"/>
    <w:rsid w:val="00870F5F"/>
    <w:rsid w:val="008911D2"/>
    <w:rsid w:val="008A3C6D"/>
    <w:rsid w:val="008B7916"/>
    <w:rsid w:val="008C5268"/>
    <w:rsid w:val="008E2102"/>
    <w:rsid w:val="00915EBD"/>
    <w:rsid w:val="009203A5"/>
    <w:rsid w:val="00923B34"/>
    <w:rsid w:val="00924FE2"/>
    <w:rsid w:val="009314A9"/>
    <w:rsid w:val="009332B7"/>
    <w:rsid w:val="00934F80"/>
    <w:rsid w:val="0095535F"/>
    <w:rsid w:val="0096136C"/>
    <w:rsid w:val="00962784"/>
    <w:rsid w:val="00973BC6"/>
    <w:rsid w:val="00995D88"/>
    <w:rsid w:val="009A2766"/>
    <w:rsid w:val="009A2E0C"/>
    <w:rsid w:val="009B056D"/>
    <w:rsid w:val="009B06E9"/>
    <w:rsid w:val="009C648B"/>
    <w:rsid w:val="009C7CCB"/>
    <w:rsid w:val="009E1A2E"/>
    <w:rsid w:val="009E3C6B"/>
    <w:rsid w:val="009F38BB"/>
    <w:rsid w:val="009F5A0C"/>
    <w:rsid w:val="00A114E4"/>
    <w:rsid w:val="00A11892"/>
    <w:rsid w:val="00A13277"/>
    <w:rsid w:val="00A3598F"/>
    <w:rsid w:val="00A47AD4"/>
    <w:rsid w:val="00A54259"/>
    <w:rsid w:val="00A70F06"/>
    <w:rsid w:val="00A76236"/>
    <w:rsid w:val="00AA1AC6"/>
    <w:rsid w:val="00AB5F53"/>
    <w:rsid w:val="00AB715D"/>
    <w:rsid w:val="00AC2C16"/>
    <w:rsid w:val="00AD7B34"/>
    <w:rsid w:val="00AF36AD"/>
    <w:rsid w:val="00AF67E5"/>
    <w:rsid w:val="00B479F9"/>
    <w:rsid w:val="00B73DEC"/>
    <w:rsid w:val="00B76650"/>
    <w:rsid w:val="00B7679E"/>
    <w:rsid w:val="00B85F0D"/>
    <w:rsid w:val="00B90BF8"/>
    <w:rsid w:val="00B97F51"/>
    <w:rsid w:val="00BA5D4E"/>
    <w:rsid w:val="00BC5EB1"/>
    <w:rsid w:val="00BF43F9"/>
    <w:rsid w:val="00BF59CD"/>
    <w:rsid w:val="00BF63EF"/>
    <w:rsid w:val="00C12913"/>
    <w:rsid w:val="00C22AE5"/>
    <w:rsid w:val="00C43BB1"/>
    <w:rsid w:val="00C43FD2"/>
    <w:rsid w:val="00C514E4"/>
    <w:rsid w:val="00C56BBE"/>
    <w:rsid w:val="00C87E32"/>
    <w:rsid w:val="00CA2F3B"/>
    <w:rsid w:val="00CB2D31"/>
    <w:rsid w:val="00CC4B4B"/>
    <w:rsid w:val="00CC6C17"/>
    <w:rsid w:val="00CD10F6"/>
    <w:rsid w:val="00CE147D"/>
    <w:rsid w:val="00D01A49"/>
    <w:rsid w:val="00D06F32"/>
    <w:rsid w:val="00D07058"/>
    <w:rsid w:val="00D152E4"/>
    <w:rsid w:val="00D3168F"/>
    <w:rsid w:val="00D31A77"/>
    <w:rsid w:val="00D4194C"/>
    <w:rsid w:val="00D47AB9"/>
    <w:rsid w:val="00D54A84"/>
    <w:rsid w:val="00D566F1"/>
    <w:rsid w:val="00D63768"/>
    <w:rsid w:val="00D644BA"/>
    <w:rsid w:val="00D66427"/>
    <w:rsid w:val="00D72EB9"/>
    <w:rsid w:val="00D7395B"/>
    <w:rsid w:val="00D86D7D"/>
    <w:rsid w:val="00D9187F"/>
    <w:rsid w:val="00D93B27"/>
    <w:rsid w:val="00D94F65"/>
    <w:rsid w:val="00DA3E22"/>
    <w:rsid w:val="00DB04C0"/>
    <w:rsid w:val="00DB403E"/>
    <w:rsid w:val="00DC0958"/>
    <w:rsid w:val="00DC39D0"/>
    <w:rsid w:val="00DD0DB7"/>
    <w:rsid w:val="00DE0DCD"/>
    <w:rsid w:val="00DE4105"/>
    <w:rsid w:val="00DE639A"/>
    <w:rsid w:val="00E1609E"/>
    <w:rsid w:val="00E200ED"/>
    <w:rsid w:val="00E222AA"/>
    <w:rsid w:val="00E32446"/>
    <w:rsid w:val="00E517A1"/>
    <w:rsid w:val="00E52036"/>
    <w:rsid w:val="00E54C1D"/>
    <w:rsid w:val="00E6045E"/>
    <w:rsid w:val="00E67DB1"/>
    <w:rsid w:val="00E720C4"/>
    <w:rsid w:val="00E81D25"/>
    <w:rsid w:val="00E83002"/>
    <w:rsid w:val="00E91177"/>
    <w:rsid w:val="00E96C72"/>
    <w:rsid w:val="00EA522F"/>
    <w:rsid w:val="00EB136D"/>
    <w:rsid w:val="00EC27E9"/>
    <w:rsid w:val="00ED3416"/>
    <w:rsid w:val="00ED3C7B"/>
    <w:rsid w:val="00ED4C0A"/>
    <w:rsid w:val="00ED59FB"/>
    <w:rsid w:val="00ED600A"/>
    <w:rsid w:val="00ED6EA8"/>
    <w:rsid w:val="00EE5B87"/>
    <w:rsid w:val="00EE7A5F"/>
    <w:rsid w:val="00EF39F3"/>
    <w:rsid w:val="00F1180F"/>
    <w:rsid w:val="00F34AF0"/>
    <w:rsid w:val="00F44927"/>
    <w:rsid w:val="00F5515D"/>
    <w:rsid w:val="00F557D8"/>
    <w:rsid w:val="00F65E78"/>
    <w:rsid w:val="00F67DDB"/>
    <w:rsid w:val="00F907EB"/>
    <w:rsid w:val="00F90B2A"/>
    <w:rsid w:val="00F91503"/>
    <w:rsid w:val="00F9480F"/>
    <w:rsid w:val="00FB001F"/>
    <w:rsid w:val="00FB11D6"/>
    <w:rsid w:val="00FE2664"/>
    <w:rsid w:val="00FE4B81"/>
    <w:rsid w:val="00FE5A66"/>
    <w:rsid w:val="00FF1CF7"/>
    <w:rsid w:val="00FF50BE"/>
    <w:rsid w:val="062C5E4B"/>
    <w:rsid w:val="1B291ADA"/>
    <w:rsid w:val="4DF630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0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autoSpaceDE w:val="0"/>
      <w:autoSpaceDN w:val="0"/>
      <w:ind w:firstLine="284"/>
      <w:outlineLvl w:val="0"/>
    </w:pPr>
  </w:style>
  <w:style w:type="paragraph" w:styleId="3">
    <w:name w:val="heading 2"/>
    <w:basedOn w:val="1"/>
    <w:next w:val="1"/>
    <w:link w:val="38"/>
    <w:qFormat/>
    <w:uiPriority w:val="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9"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40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link w:val="41"/>
    <w:qFormat/>
    <w:uiPriority w:val="0"/>
    <w:pPr>
      <w:tabs>
        <w:tab w:val="left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</w:rPr>
  </w:style>
  <w:style w:type="paragraph" w:styleId="7">
    <w:name w:val="heading 6"/>
    <w:basedOn w:val="1"/>
    <w:next w:val="1"/>
    <w:link w:val="42"/>
    <w:qFormat/>
    <w:uiPriority w:val="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8">
    <w:name w:val="heading 7"/>
    <w:basedOn w:val="1"/>
    <w:next w:val="1"/>
    <w:link w:val="43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44"/>
    <w:qFormat/>
    <w:uiPriority w:val="0"/>
    <w:pPr>
      <w:tabs>
        <w:tab w:val="left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</w:rPr>
  </w:style>
  <w:style w:type="paragraph" w:styleId="10">
    <w:name w:val="heading 9"/>
    <w:basedOn w:val="1"/>
    <w:next w:val="1"/>
    <w:link w:val="45"/>
    <w:qFormat/>
    <w:uiPriority w:val="0"/>
    <w:pPr>
      <w:tabs>
        <w:tab w:val="left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qFormat/>
    <w:uiPriority w:val="99"/>
    <w:rPr>
      <w:rFonts w:cs="Times New Roman"/>
      <w:vertAlign w:val="superscript"/>
    </w:rPr>
  </w:style>
  <w:style w:type="character" w:styleId="15">
    <w:name w:val="endnote reference"/>
    <w:basedOn w:val="11"/>
    <w:qFormat/>
    <w:uiPriority w:val="0"/>
    <w:rPr>
      <w:vertAlign w:val="superscript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page number"/>
    <w:basedOn w:val="11"/>
    <w:uiPriority w:val="0"/>
  </w:style>
  <w:style w:type="character" w:styleId="19">
    <w:name w:val="Strong"/>
    <w:basedOn w:val="11"/>
    <w:qFormat/>
    <w:uiPriority w:val="22"/>
    <w:rPr>
      <w:b/>
      <w:bCs/>
    </w:rPr>
  </w:style>
  <w:style w:type="paragraph" w:styleId="20">
    <w:name w:val="Balloon Text"/>
    <w:basedOn w:val="1"/>
    <w:link w:val="77"/>
    <w:qFormat/>
    <w:uiPriority w:val="0"/>
    <w:rPr>
      <w:rFonts w:ascii="Tahoma" w:hAnsi="Tahoma"/>
      <w:sz w:val="16"/>
      <w:szCs w:val="16"/>
      <w:lang w:eastAsia="en-US"/>
    </w:rPr>
  </w:style>
  <w:style w:type="paragraph" w:styleId="21">
    <w:name w:val="Body Text 2"/>
    <w:basedOn w:val="1"/>
    <w:link w:val="60"/>
    <w:qFormat/>
    <w:uiPriority w:val="0"/>
    <w:pPr>
      <w:spacing w:after="120" w:line="480" w:lineRule="auto"/>
    </w:pPr>
  </w:style>
  <w:style w:type="paragraph" w:styleId="22">
    <w:name w:val="Plain Text"/>
    <w:basedOn w:val="1"/>
    <w:link w:val="75"/>
    <w:uiPriority w:val="0"/>
    <w:rPr>
      <w:rFonts w:ascii="Courier New" w:hAnsi="Courier New"/>
      <w:sz w:val="20"/>
      <w:szCs w:val="20"/>
    </w:rPr>
  </w:style>
  <w:style w:type="paragraph" w:styleId="23">
    <w:name w:val="endnote text"/>
    <w:basedOn w:val="1"/>
    <w:link w:val="80"/>
    <w:qFormat/>
    <w:uiPriority w:val="0"/>
    <w:rPr>
      <w:sz w:val="20"/>
      <w:szCs w:val="20"/>
    </w:rPr>
  </w:style>
  <w:style w:type="paragraph" w:styleId="24">
    <w:name w:val="footnote text"/>
    <w:basedOn w:val="1"/>
    <w:link w:val="59"/>
    <w:qFormat/>
    <w:uiPriority w:val="99"/>
    <w:rPr>
      <w:sz w:val="20"/>
      <w:szCs w:val="20"/>
    </w:rPr>
  </w:style>
  <w:style w:type="paragraph" w:styleId="25">
    <w:name w:val="header"/>
    <w:basedOn w:val="1"/>
    <w:link w:val="67"/>
    <w:qFormat/>
    <w:uiPriority w:val="0"/>
    <w:pPr>
      <w:tabs>
        <w:tab w:val="center" w:pos="4677"/>
        <w:tab w:val="right" w:pos="9355"/>
      </w:tabs>
    </w:pPr>
  </w:style>
  <w:style w:type="paragraph" w:styleId="26">
    <w:name w:val="Body Text"/>
    <w:basedOn w:val="1"/>
    <w:link w:val="46"/>
    <w:uiPriority w:val="0"/>
    <w:pPr>
      <w:spacing w:after="120"/>
    </w:pPr>
  </w:style>
  <w:style w:type="paragraph" w:styleId="27">
    <w:name w:val="toc 1"/>
    <w:basedOn w:val="1"/>
    <w:next w:val="1"/>
    <w:qFormat/>
    <w:uiPriority w:val="0"/>
    <w:pPr>
      <w:tabs>
        <w:tab w:val="right" w:leader="dot" w:pos="9890"/>
      </w:tabs>
      <w:spacing w:line="360" w:lineRule="auto"/>
      <w:jc w:val="center"/>
    </w:pPr>
    <w:rPr>
      <w:rFonts w:eastAsia="SimSun"/>
      <w:sz w:val="28"/>
      <w:szCs w:val="28"/>
    </w:rPr>
  </w:style>
  <w:style w:type="paragraph" w:styleId="28">
    <w:name w:val="toc 2"/>
    <w:basedOn w:val="1"/>
    <w:next w:val="1"/>
    <w:link w:val="57"/>
    <w:qFormat/>
    <w:uiPriority w:val="0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eastAsia="en-US"/>
    </w:rPr>
  </w:style>
  <w:style w:type="paragraph" w:styleId="29">
    <w:name w:val="Body Text Indent"/>
    <w:basedOn w:val="1"/>
    <w:link w:val="50"/>
    <w:unhideWhenUsed/>
    <w:qFormat/>
    <w:uiPriority w:val="0"/>
    <w:pPr>
      <w:spacing w:after="120"/>
      <w:ind w:left="283"/>
    </w:pPr>
  </w:style>
  <w:style w:type="paragraph" w:styleId="30">
    <w:name w:val="Title"/>
    <w:basedOn w:val="1"/>
    <w:next w:val="1"/>
    <w:link w:val="74"/>
    <w:qFormat/>
    <w:uiPriority w:val="0"/>
    <w:pPr>
      <w:spacing w:before="120" w:after="120"/>
    </w:pPr>
    <w:rPr>
      <w:b/>
      <w:sz w:val="20"/>
      <w:szCs w:val="20"/>
      <w:lang w:eastAsia="en-US"/>
    </w:rPr>
  </w:style>
  <w:style w:type="paragraph" w:styleId="31">
    <w:name w:val="footer"/>
    <w:basedOn w:val="1"/>
    <w:link w:val="62"/>
    <w:qFormat/>
    <w:uiPriority w:val="99"/>
    <w:pPr>
      <w:tabs>
        <w:tab w:val="center" w:pos="4677"/>
        <w:tab w:val="right" w:pos="9355"/>
      </w:tabs>
    </w:pPr>
  </w:style>
  <w:style w:type="paragraph" w:styleId="32">
    <w:name w:val="List"/>
    <w:basedOn w:val="1"/>
    <w:uiPriority w:val="0"/>
    <w:pPr>
      <w:ind w:left="283" w:hanging="283"/>
      <w:contextualSpacing/>
    </w:pPr>
  </w:style>
  <w:style w:type="paragraph" w:styleId="3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34">
    <w:name w:val="Body Text Indent 2"/>
    <w:basedOn w:val="1"/>
    <w:link w:val="58"/>
    <w:qFormat/>
    <w:uiPriority w:val="0"/>
    <w:pPr>
      <w:spacing w:after="120" w:line="480" w:lineRule="auto"/>
      <w:ind w:left="283"/>
    </w:pPr>
  </w:style>
  <w:style w:type="paragraph" w:styleId="35">
    <w:name w:val="List 2"/>
    <w:basedOn w:val="1"/>
    <w:uiPriority w:val="0"/>
    <w:pPr>
      <w:ind w:left="566" w:hanging="283"/>
    </w:pPr>
  </w:style>
  <w:style w:type="table" w:styleId="36">
    <w:name w:val="Table Grid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Заголовок 2 Знак"/>
    <w:basedOn w:val="11"/>
    <w:link w:val="3"/>
    <w:qFormat/>
    <w:uiPriority w:val="0"/>
    <w:rPr>
      <w:rFonts w:ascii="Arial" w:hAnsi="Arial" w:eastAsia="Times New Roman" w:cs="Times New Roman"/>
      <w:b/>
      <w:bCs/>
      <w:i/>
      <w:iCs/>
      <w:sz w:val="28"/>
      <w:szCs w:val="28"/>
      <w:lang w:eastAsia="ru-RU"/>
    </w:rPr>
  </w:style>
  <w:style w:type="character" w:customStyle="1" w:styleId="39">
    <w:name w:val="Заголовок 3 Знак"/>
    <w:basedOn w:val="11"/>
    <w:link w:val="4"/>
    <w:uiPriority w:val="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11"/>
    <w:link w:val="5"/>
    <w:uiPriority w:val="0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5 Знак"/>
    <w:basedOn w:val="11"/>
    <w:link w:val="6"/>
    <w:qFormat/>
    <w:uiPriority w:val="0"/>
    <w:rPr>
      <w:rFonts w:ascii="Arial" w:hAnsi="Arial" w:eastAsia="Times New Roman" w:cs="Times New Roman"/>
      <w:szCs w:val="20"/>
      <w:lang w:eastAsia="ru-RU"/>
    </w:rPr>
  </w:style>
  <w:style w:type="character" w:customStyle="1" w:styleId="42">
    <w:name w:val="Заголовок 6 Знак"/>
    <w:basedOn w:val="11"/>
    <w:link w:val="7"/>
    <w:qFormat/>
    <w:uiPriority w:val="0"/>
    <w:rPr>
      <w:rFonts w:ascii="Cambria" w:hAnsi="Cambria" w:eastAsia="Times New Roman" w:cs="Times New Roman"/>
      <w:i/>
      <w:iCs/>
      <w:color w:val="243F60"/>
    </w:rPr>
  </w:style>
  <w:style w:type="character" w:customStyle="1" w:styleId="43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4">
    <w:name w:val="Заголовок 8 Знак"/>
    <w:basedOn w:val="11"/>
    <w:link w:val="9"/>
    <w:qFormat/>
    <w:uiPriority w:val="0"/>
    <w:rPr>
      <w:rFonts w:ascii="Arial" w:hAnsi="Arial" w:eastAsia="Times New Roman" w:cs="Times New Roman"/>
      <w:i/>
      <w:sz w:val="20"/>
      <w:szCs w:val="20"/>
      <w:lang w:eastAsia="ru-RU"/>
    </w:rPr>
  </w:style>
  <w:style w:type="character" w:customStyle="1" w:styleId="45">
    <w:name w:val="Заголовок 9 Знак"/>
    <w:basedOn w:val="11"/>
    <w:link w:val="10"/>
    <w:uiPriority w:val="0"/>
    <w:rPr>
      <w:rFonts w:ascii="Arial" w:hAnsi="Arial" w:eastAsia="Times New Roman" w:cs="Times New Roman"/>
      <w:b/>
      <w:i/>
      <w:sz w:val="18"/>
      <w:szCs w:val="20"/>
      <w:lang w:eastAsia="ru-RU"/>
    </w:rPr>
  </w:style>
  <w:style w:type="character" w:customStyle="1" w:styleId="46">
    <w:name w:val="Основной текст Знак"/>
    <w:basedOn w:val="11"/>
    <w:link w:val="2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47">
    <w:name w:val="No Spacing"/>
    <w:link w:val="48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customStyle="1" w:styleId="48">
    <w:name w:val="Без интервала Знак"/>
    <w:link w:val="47"/>
    <w:qFormat/>
    <w:uiPriority w:val="0"/>
    <w:rPr>
      <w:rFonts w:ascii="Calibri" w:hAnsi="Calibri" w:eastAsia="Calibri" w:cs="Times New Roman"/>
      <w:lang w:val="en-US" w:bidi="en-US"/>
    </w:rPr>
  </w:style>
  <w:style w:type="paragraph" w:customStyle="1" w:styleId="49">
    <w:name w:val="Заголовок1"/>
    <w:basedOn w:val="1"/>
    <w:next w:val="26"/>
    <w:uiPriority w:val="0"/>
    <w:pPr>
      <w:keepNext/>
      <w:suppressAutoHyphens/>
      <w:spacing w:before="240" w:after="120"/>
    </w:pPr>
    <w:rPr>
      <w:rFonts w:ascii="Arial" w:hAnsi="Arial" w:eastAsia="Arial" w:cs="Arial"/>
      <w:sz w:val="28"/>
      <w:szCs w:val="28"/>
      <w:lang w:eastAsia="ar-SA"/>
    </w:rPr>
  </w:style>
  <w:style w:type="character" w:customStyle="1" w:styleId="50">
    <w:name w:val="Основной текст с отступом Знак"/>
    <w:basedOn w:val="11"/>
    <w:link w:val="29"/>
    <w:qFormat/>
    <w:locked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Основной текст с отступом Знак1"/>
    <w:basedOn w:val="11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2">
    <w:name w:val="List Paragraph"/>
    <w:basedOn w:val="1"/>
    <w:link w:val="53"/>
    <w:qFormat/>
    <w:uiPriority w:val="34"/>
    <w:pPr>
      <w:ind w:left="720"/>
      <w:contextualSpacing/>
    </w:pPr>
  </w:style>
  <w:style w:type="character" w:customStyle="1" w:styleId="53">
    <w:name w:val="Абзац списка Знак"/>
    <w:link w:val="52"/>
    <w:qFormat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Style12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55">
    <w:name w:val="Заголовок таблицы"/>
    <w:basedOn w:val="1"/>
    <w:qFormat/>
    <w:uiPriority w:val="0"/>
    <w:pPr>
      <w:widowControl w:val="0"/>
      <w:suppressLineNumbers/>
      <w:suppressAutoHyphens/>
      <w:jc w:val="center"/>
    </w:pPr>
    <w:rPr>
      <w:rFonts w:eastAsia="Lucida Sans Unicode"/>
      <w:b/>
      <w:bCs/>
      <w:i/>
      <w:iCs/>
    </w:rPr>
  </w:style>
  <w:style w:type="paragraph" w:customStyle="1" w:styleId="56">
    <w:name w:val="Содержимое таблицы"/>
    <w:basedOn w:val="1"/>
    <w:uiPriority w:val="0"/>
    <w:pPr>
      <w:widowControl w:val="0"/>
      <w:suppressLineNumbers/>
      <w:suppressAutoHyphens/>
    </w:pPr>
    <w:rPr>
      <w:rFonts w:eastAsia="Lucida Sans Unicode"/>
    </w:rPr>
  </w:style>
  <w:style w:type="character" w:customStyle="1" w:styleId="57">
    <w:name w:val="Оглавление 2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customStyle="1" w:styleId="58">
    <w:name w:val="Основной текст с отступом 2 Знак"/>
    <w:basedOn w:val="11"/>
    <w:link w:val="34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9">
    <w:name w:val="Текст сноски Знак"/>
    <w:basedOn w:val="11"/>
    <w:link w:val="2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60">
    <w:name w:val="Основной текст 2 Знак"/>
    <w:basedOn w:val="11"/>
    <w:link w:val="2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1">
    <w:name w:val="Знак2"/>
    <w:basedOn w:val="1"/>
    <w:qFormat/>
    <w:uiPriority w:val="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Нижний колонтитул Знак"/>
    <w:basedOn w:val="11"/>
    <w:link w:val="3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64">
    <w:name w:val="Обычный (Web)"/>
    <w:basedOn w:val="1"/>
    <w:qFormat/>
    <w:uiPriority w:val="0"/>
    <w:rPr>
      <w:rFonts w:eastAsia="SimSun"/>
    </w:rPr>
  </w:style>
  <w:style w:type="paragraph" w:customStyle="1" w:styleId="65">
    <w:name w:val="заголовок 1"/>
    <w:basedOn w:val="1"/>
    <w:next w:val="1"/>
    <w:uiPriority w:val="0"/>
    <w:pPr>
      <w:keepNext/>
      <w:jc w:val="center"/>
      <w:outlineLvl w:val="0"/>
    </w:pPr>
    <w:rPr>
      <w:b/>
      <w:sz w:val="20"/>
      <w:szCs w:val="20"/>
    </w:rPr>
  </w:style>
  <w:style w:type="paragraph" w:customStyle="1" w:styleId="66">
    <w:name w:val="Абзац"/>
    <w:basedOn w:val="1"/>
    <w:uiPriority w:val="0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67">
    <w:name w:val="Верхний колонтитул Знак"/>
    <w:basedOn w:val="11"/>
    <w:link w:val="2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8">
    <w:name w:val="Основной текст с отступом 22"/>
    <w:basedOn w:val="1"/>
    <w:qFormat/>
    <w:uiPriority w:val="0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69">
    <w:name w:val="Font Style90"/>
    <w:uiPriority w:val="0"/>
    <w:rPr>
      <w:rFonts w:ascii="Times New Roman" w:hAnsi="Times New Roman" w:cs="Times New Roman"/>
      <w:b/>
      <w:bCs/>
      <w:sz w:val="16"/>
      <w:szCs w:val="16"/>
    </w:rPr>
  </w:style>
  <w:style w:type="character" w:customStyle="1" w:styleId="70">
    <w:name w:val="Font Style25"/>
    <w:qFormat/>
    <w:uiPriority w:val="0"/>
    <w:rPr>
      <w:rFonts w:ascii="Times New Roman" w:hAnsi="Times New Roman" w:cs="Times New Roman"/>
      <w:i/>
      <w:iCs/>
      <w:sz w:val="16"/>
      <w:szCs w:val="16"/>
    </w:rPr>
  </w:style>
  <w:style w:type="paragraph" w:customStyle="1" w:styleId="71">
    <w:name w:val="western"/>
    <w:basedOn w:val="1"/>
    <w:qFormat/>
    <w:uiPriority w:val="0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72">
    <w:name w:val="highlight"/>
    <w:basedOn w:val="11"/>
    <w:uiPriority w:val="0"/>
  </w:style>
  <w:style w:type="paragraph" w:customStyle="1" w:styleId="73">
    <w:name w:val="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4">
    <w:name w:val="Заголовок Знак"/>
    <w:basedOn w:val="11"/>
    <w:link w:val="30"/>
    <w:uiPriority w:val="0"/>
    <w:rPr>
      <w:rFonts w:ascii="Times New Roman" w:hAnsi="Times New Roman" w:eastAsia="Times New Roman" w:cs="Times New Roman"/>
      <w:b/>
      <w:sz w:val="20"/>
      <w:szCs w:val="20"/>
    </w:rPr>
  </w:style>
  <w:style w:type="character" w:customStyle="1" w:styleId="75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76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77">
    <w:name w:val="Текст выноски Знак"/>
    <w:basedOn w:val="11"/>
    <w:link w:val="20"/>
    <w:qFormat/>
    <w:uiPriority w:val="0"/>
    <w:rPr>
      <w:rFonts w:ascii="Tahoma" w:hAnsi="Tahoma" w:eastAsia="Times New Roman" w:cs="Times New Roman"/>
      <w:sz w:val="16"/>
      <w:szCs w:val="16"/>
    </w:rPr>
  </w:style>
  <w:style w:type="paragraph" w:customStyle="1" w:styleId="78">
    <w:name w:val="список с точками"/>
    <w:basedOn w:val="1"/>
    <w:uiPriority w:val="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79">
    <w:name w:val="Обычный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8"/>
      <w:szCs w:val="20"/>
      <w:lang w:val="ru-RU" w:eastAsia="ko-KR" w:bidi="ar-SA"/>
    </w:rPr>
  </w:style>
  <w:style w:type="character" w:customStyle="1" w:styleId="80">
    <w:name w:val="Текст концевой сноски Знак"/>
    <w:basedOn w:val="11"/>
    <w:link w:val="23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1">
    <w:name w:val="Style16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82">
    <w:name w:val="Font Style43"/>
    <w:basedOn w:val="11"/>
    <w:uiPriority w:val="99"/>
    <w:rPr>
      <w:rFonts w:ascii="Times New Roman" w:hAnsi="Times New Roman" w:cs="Times New Roman"/>
      <w:sz w:val="26"/>
      <w:szCs w:val="26"/>
    </w:rPr>
  </w:style>
  <w:style w:type="paragraph" w:customStyle="1" w:styleId="83">
    <w:name w:val="Style26"/>
    <w:basedOn w:val="1"/>
    <w:qFormat/>
    <w:uiPriority w:val="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84">
    <w:name w:val="Style27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85">
    <w:name w:val="Основной текст (4)_"/>
    <w:basedOn w:val="11"/>
    <w:link w:val="86"/>
    <w:uiPriority w:val="0"/>
    <w:rPr>
      <w:b/>
      <w:bCs/>
      <w:sz w:val="28"/>
      <w:szCs w:val="28"/>
      <w:shd w:val="clear" w:color="auto" w:fill="FFFFFF"/>
    </w:rPr>
  </w:style>
  <w:style w:type="paragraph" w:customStyle="1" w:styleId="86">
    <w:name w:val="Основной текст (4)"/>
    <w:basedOn w:val="1"/>
    <w:link w:val="85"/>
    <w:qFormat/>
    <w:uiPriority w:val="0"/>
    <w:pPr>
      <w:widowControl w:val="0"/>
      <w:shd w:val="clear" w:color="auto" w:fill="FFFFFF"/>
      <w:spacing w:before="2520" w:after="1500" w:line="479" w:lineRule="exact"/>
      <w:ind w:hanging="1880"/>
    </w:pPr>
    <w:rPr>
      <w:rFonts w:asciiTheme="minorHAnsi" w:hAnsiTheme="minorHAnsi" w:eastAsiaTheme="minorHAnsi" w:cstheme="minorBidi"/>
      <w:b/>
      <w:bCs/>
      <w:sz w:val="28"/>
      <w:szCs w:val="28"/>
      <w:lang w:eastAsia="en-US"/>
    </w:rPr>
  </w:style>
  <w:style w:type="paragraph" w:customStyle="1" w:styleId="8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8">
    <w:name w:val="c3"/>
    <w:basedOn w:val="1"/>
    <w:uiPriority w:val="0"/>
    <w:pPr>
      <w:spacing w:before="100" w:beforeAutospacing="1" w:after="100" w:afterAutospacing="1"/>
    </w:pPr>
  </w:style>
  <w:style w:type="character" w:customStyle="1" w:styleId="89">
    <w:name w:val="c2"/>
    <w:basedOn w:val="11"/>
    <w:qFormat/>
    <w:uiPriority w:val="0"/>
  </w:style>
  <w:style w:type="character" w:customStyle="1" w:styleId="90">
    <w:name w:val="c4"/>
    <w:basedOn w:val="11"/>
    <w:qFormat/>
    <w:uiPriority w:val="0"/>
  </w:style>
  <w:style w:type="character" w:customStyle="1" w:styleId="91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92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93">
    <w:name w:val="Основной текст (2)_"/>
    <w:basedOn w:val="11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uiPriority w:val="0"/>
    <w:pPr>
      <w:widowControl w:val="0"/>
      <w:shd w:val="clear" w:color="auto" w:fill="FFFFFF"/>
      <w:spacing w:before="120" w:after="60" w:line="0" w:lineRule="atLeast"/>
      <w:ind w:hanging="40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95">
    <w:name w:val="Основной текст (2)1"/>
    <w:basedOn w:val="1"/>
    <w:uiPriority w:val="0"/>
    <w:pPr>
      <w:widowControl w:val="0"/>
      <w:shd w:val="clear" w:color="auto" w:fill="FFFFFF"/>
      <w:spacing w:line="293" w:lineRule="exact"/>
      <w:ind w:hanging="400"/>
      <w:jc w:val="both"/>
    </w:pPr>
    <w:rPr>
      <w:sz w:val="26"/>
      <w:szCs w:val="26"/>
    </w:rPr>
  </w:style>
  <w:style w:type="character" w:customStyle="1" w:styleId="96">
    <w:name w:val="Подпись к таблице_"/>
    <w:basedOn w:val="11"/>
    <w:link w:val="97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97">
    <w:name w:val="Подпись к таблице"/>
    <w:basedOn w:val="1"/>
    <w:link w:val="96"/>
    <w:uiPriority w:val="0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98">
    <w:name w:val="Словарная статья"/>
    <w:qFormat/>
    <w:uiPriority w:val="0"/>
    <w:pPr>
      <w:widowControl w:val="0"/>
      <w:spacing w:after="0" w:line="360" w:lineRule="auto"/>
      <w:ind w:right="118"/>
      <w:jc w:val="both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A80EAC-B4E4-448D-A829-67DC752DF4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979</Characters>
  <Lines>8</Lines>
  <Paragraphs>2</Paragraphs>
  <TotalTime>1</TotalTime>
  <ScaleCrop>false</ScaleCrop>
  <LinksUpToDate>false</LinksUpToDate>
  <CharactersWithSpaces>1148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2021-07-05T14:14:00Z</dcterms:created>
  <dc:creator>Вяткина Елена Геннадьевна</dc:creator>
  <cp:lastModifiedBy>aat</cp:lastModifiedBy>
  <cp:lastPrinted>2021-07-14T09:58:00Z</cp:lastPrinted>
  <dcterms:modified xsi:type="dcterms:W3CDTF">2021-10-02T06:21:12Z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0EB5F58BD87241EB8D7D2E8807457B82</vt:lpwstr>
  </property>
</Properties>
</file>